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333333"/>
          <w:sz w:val="44"/>
          <w:szCs w:val="44"/>
          <w:shd w:val="clear" w:color="auto" w:fill="FFFFFF"/>
          <w:lang w:eastAsia="zh-CN"/>
        </w:rPr>
      </w:pPr>
      <w:r>
        <w:rPr>
          <w:rFonts w:hint="eastAsia" w:ascii="宋体" w:hAnsi="宋体" w:eastAsia="宋体" w:cs="宋体"/>
          <w:b/>
          <w:bCs/>
          <w:color w:val="333333"/>
          <w:sz w:val="44"/>
          <w:szCs w:val="44"/>
          <w:shd w:val="clear" w:color="auto" w:fill="FFFFFF"/>
          <w:lang w:eastAsia="zh-CN"/>
        </w:rPr>
        <w:t>枣庄市薛城区人民医院设备维修服务院内议价采购</w:t>
      </w:r>
      <w:bookmarkStart w:id="0" w:name="_GoBack"/>
      <w:bookmarkEnd w:id="0"/>
      <w:r>
        <w:rPr>
          <w:rFonts w:hint="eastAsia" w:ascii="宋体" w:hAnsi="宋体" w:eastAsia="宋体" w:cs="宋体"/>
          <w:b/>
          <w:bCs/>
          <w:color w:val="333333"/>
          <w:sz w:val="44"/>
          <w:szCs w:val="44"/>
          <w:shd w:val="clear" w:color="auto" w:fill="FFFFFF"/>
          <w:lang w:eastAsia="zh-CN"/>
        </w:rPr>
        <w:t>报价单</w:t>
      </w:r>
    </w:p>
    <w:p>
      <w:pPr>
        <w:jc w:val="center"/>
        <w:rPr>
          <w:rFonts w:ascii="宋体" w:hAnsi="宋体" w:eastAsia="宋体" w:cs="宋体"/>
          <w:b/>
          <w:bCs/>
          <w:color w:val="333333"/>
          <w:sz w:val="32"/>
          <w:szCs w:val="32"/>
          <w:shd w:val="clear" w:color="auto" w:fill="FFFFFF"/>
          <w:lang w:eastAsia="zh-CN"/>
        </w:rPr>
      </w:pPr>
    </w:p>
    <w:p>
      <w:pPr>
        <w:jc w:val="left"/>
        <w:rPr>
          <w:rFonts w:ascii="宋体" w:hAnsi="宋体" w:eastAsia="宋体" w:cs="宋体"/>
          <w:b/>
          <w:bCs/>
          <w:color w:val="333333"/>
          <w:sz w:val="28"/>
          <w:szCs w:val="28"/>
          <w:shd w:val="clear" w:color="auto" w:fill="FFFFFF"/>
          <w:lang w:eastAsia="zh-CN"/>
        </w:rPr>
      </w:pPr>
      <w:r>
        <w:rPr>
          <w:rFonts w:hint="eastAsia" w:ascii="宋体" w:hAnsi="宋体" w:eastAsia="宋体" w:cs="宋体"/>
          <w:b/>
          <w:bCs/>
          <w:color w:val="333333"/>
          <w:sz w:val="28"/>
          <w:szCs w:val="28"/>
          <w:shd w:val="clear" w:color="auto" w:fill="FFFFFF"/>
          <w:lang w:eastAsia="zh-CN"/>
        </w:rPr>
        <w:t>公司名称</w:t>
      </w:r>
      <w:r>
        <w:rPr>
          <w:rFonts w:ascii="Times New Roman" w:hAnsi="Times New Roman" w:cs="Times New Roman" w:eastAsiaTheme="minorEastAsia"/>
          <w:sz w:val="24"/>
          <w:lang w:eastAsia="zh-CN"/>
        </w:rPr>
        <w:t>（盖章）</w:t>
      </w:r>
      <w:r>
        <w:rPr>
          <w:rFonts w:hint="eastAsia" w:ascii="宋体" w:hAnsi="宋体" w:eastAsia="宋体" w:cs="宋体"/>
          <w:b/>
          <w:bCs/>
          <w:color w:val="333333"/>
          <w:sz w:val="28"/>
          <w:szCs w:val="28"/>
          <w:shd w:val="clear" w:color="auto" w:fill="FFFFFF"/>
          <w:lang w:eastAsia="zh-CN"/>
        </w:rPr>
        <w:t>：                                   联系人：          联系电话：</w:t>
      </w:r>
    </w:p>
    <w:tbl>
      <w:tblPr>
        <w:tblStyle w:val="12"/>
        <w:tblpPr w:leftFromText="180" w:rightFromText="180" w:vertAnchor="text" w:horzAnchor="page" w:tblpXSpec="center" w:tblpY="267"/>
        <w:tblOverlap w:val="never"/>
        <w:tblW w:w="13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5050"/>
        <w:gridCol w:w="4365"/>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34"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5050"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设备维修明细</w:t>
            </w:r>
          </w:p>
        </w:tc>
        <w:tc>
          <w:tcPr>
            <w:tcW w:w="4365" w:type="dxa"/>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单价</w:t>
            </w:r>
            <w:r>
              <w:rPr>
                <w:rFonts w:hint="eastAsia" w:asciiTheme="minorEastAsia" w:hAnsiTheme="minorEastAsia" w:eastAsiaTheme="minorEastAsia" w:cstheme="minorEastAsia"/>
                <w:sz w:val="24"/>
              </w:rPr>
              <w:t>）</w:t>
            </w:r>
          </w:p>
        </w:tc>
        <w:tc>
          <w:tcPr>
            <w:tcW w:w="3568" w:type="dxa"/>
            <w:vAlign w:val="center"/>
          </w:tcPr>
          <w:p>
            <w:pPr>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934" w:type="dxa"/>
            <w:vAlign w:val="center"/>
          </w:tcPr>
          <w:p>
            <w:pPr>
              <w:jc w:val="center"/>
              <w:rPr>
                <w:rFonts w:asciiTheme="minorEastAsia" w:hAnsiTheme="minorEastAsia" w:eastAsiaTheme="minorEastAsia" w:cstheme="minorEastAsia"/>
                <w:sz w:val="24"/>
              </w:rPr>
            </w:pPr>
          </w:p>
        </w:tc>
        <w:tc>
          <w:tcPr>
            <w:tcW w:w="5050" w:type="dxa"/>
            <w:vAlign w:val="center"/>
          </w:tcPr>
          <w:p>
            <w:pPr>
              <w:jc w:val="center"/>
              <w:rPr>
                <w:rFonts w:asciiTheme="minorEastAsia" w:hAnsiTheme="minorEastAsia" w:eastAsiaTheme="minorEastAsia" w:cstheme="minorEastAsia"/>
                <w:sz w:val="24"/>
              </w:rPr>
            </w:pPr>
          </w:p>
        </w:tc>
        <w:tc>
          <w:tcPr>
            <w:tcW w:w="4365" w:type="dxa"/>
            <w:vAlign w:val="center"/>
          </w:tcPr>
          <w:p>
            <w:pPr>
              <w:jc w:val="center"/>
              <w:rPr>
                <w:rFonts w:asciiTheme="minorEastAsia" w:hAnsiTheme="minorEastAsia" w:eastAsiaTheme="minorEastAsia" w:cstheme="minorEastAsia"/>
                <w:sz w:val="24"/>
              </w:rPr>
            </w:pPr>
          </w:p>
        </w:tc>
        <w:tc>
          <w:tcPr>
            <w:tcW w:w="3568" w:type="dxa"/>
            <w:vAlign w:val="center"/>
          </w:tcPr>
          <w:p>
            <w:pPr>
              <w:jc w:val="center"/>
              <w:rPr>
                <w:rFonts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984" w:type="dxa"/>
            <w:gridSpan w:val="2"/>
            <w:vAlign w:val="center"/>
          </w:tcPr>
          <w:p>
            <w:pPr>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设备维修服务报价合计</w:t>
            </w:r>
          </w:p>
        </w:tc>
        <w:tc>
          <w:tcPr>
            <w:tcW w:w="7933" w:type="dxa"/>
            <w:gridSpan w:val="2"/>
            <w:vAlign w:val="center"/>
          </w:tcPr>
          <w:p>
            <w:pPr>
              <w:jc w:val="center"/>
              <w:rPr>
                <w:rFonts w:asciiTheme="minorEastAsia" w:hAnsiTheme="minorEastAsia" w:eastAsiaTheme="minorEastAsia" w:cs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34" w:type="dxa"/>
            <w:vAlign w:val="center"/>
          </w:tcPr>
          <w:p>
            <w:pPr>
              <w:jc w:val="center"/>
              <w:rPr>
                <w:rFonts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其他承诺</w:t>
            </w:r>
          </w:p>
        </w:tc>
        <w:tc>
          <w:tcPr>
            <w:tcW w:w="12983" w:type="dxa"/>
            <w:gridSpan w:val="3"/>
            <w:vAlign w:val="center"/>
          </w:tcPr>
          <w:p>
            <w:pPr>
              <w:jc w:val="center"/>
              <w:rPr>
                <w:rFonts w:asciiTheme="minorEastAsia" w:hAnsiTheme="minorEastAsia" w:eastAsiaTheme="minorEastAsia" w:cstheme="minorEastAsia"/>
                <w:sz w:val="24"/>
              </w:rPr>
            </w:pPr>
          </w:p>
        </w:tc>
      </w:tr>
    </w:tbl>
    <w:p>
      <w:pPr>
        <w:rPr>
          <w:rFonts w:ascii="Times New Roman" w:hAnsi="Times New Roman" w:cs="Times New Roman" w:eastAsiaTheme="minorEastAsia"/>
          <w:sz w:val="24"/>
        </w:rPr>
      </w:pPr>
    </w:p>
    <w:p>
      <w:pPr>
        <w:jc w:val="left"/>
        <w:rPr>
          <w:lang w:eastAsia="zh-CN"/>
        </w:rPr>
      </w:pPr>
      <w:r>
        <w:rPr>
          <w:rFonts w:ascii="宋体" w:hAnsi="宋体" w:eastAsia="宋体" w:cs="宋体"/>
          <w:b/>
          <w:bCs/>
          <w:color w:val="333333"/>
          <w:sz w:val="28"/>
          <w:szCs w:val="28"/>
          <w:shd w:val="clear" w:color="auto" w:fill="FFFFFF"/>
          <w:lang w:eastAsia="zh-CN"/>
        </w:rPr>
        <w:t>日期：</w:t>
      </w:r>
    </w:p>
    <w:p>
      <w:pPr>
        <w:jc w:val="left"/>
        <w:rPr>
          <w:lang w:eastAsia="zh-CN"/>
        </w:rPr>
      </w:pPr>
      <w:r>
        <w:rPr>
          <w:rFonts w:hint="eastAsia" w:ascii="宋体" w:hAnsi="宋体" w:eastAsia="宋体" w:cs="宋体"/>
          <w:b/>
          <w:sz w:val="21"/>
          <w:szCs w:val="21"/>
          <w:lang w:eastAsia="zh-CN"/>
        </w:rPr>
        <w:t>填表说明：</w:t>
      </w:r>
      <w:r>
        <w:rPr>
          <w:rFonts w:hint="eastAsia" w:ascii="宋体" w:hAnsi="宋体" w:eastAsia="宋体" w:cs="宋体"/>
          <w:bCs/>
          <w:sz w:val="21"/>
          <w:szCs w:val="21"/>
          <w:lang w:eastAsia="zh-CN"/>
        </w:rPr>
        <w:t>1.填表即完全响应询价文件，应根据国家的有关规定和实际情况并结合企业的实际情况进行投标报价；2.投标人需如实填写服务承诺；3.如有说明解释的内容可在备注中填写或另附件；4.请按要求填写报价单后打印并加盖公章交采购设备科。</w:t>
      </w:r>
    </w:p>
    <w:sectPr>
      <w:pgSz w:w="16838" w:h="11906" w:orient="landscape"/>
      <w:pgMar w:top="1463" w:right="1327" w:bottom="1406" w:left="132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
  <w:docVars>
    <w:docVar w:name="commondata" w:val="eyJoZGlkIjoiMmU3MDFiMjY5OTM3MmY0MDllNjM3NWI4YzMxYzkxNTQifQ=="/>
  </w:docVars>
  <w:rsids>
    <w:rsidRoot w:val="006F087D"/>
    <w:rsid w:val="003266F7"/>
    <w:rsid w:val="003F452C"/>
    <w:rsid w:val="006F087D"/>
    <w:rsid w:val="01AB7228"/>
    <w:rsid w:val="058F6CF8"/>
    <w:rsid w:val="0A892714"/>
    <w:rsid w:val="0F080B1A"/>
    <w:rsid w:val="1A7F36B6"/>
    <w:rsid w:val="1F030EC7"/>
    <w:rsid w:val="20A24E16"/>
    <w:rsid w:val="214909EE"/>
    <w:rsid w:val="294274FF"/>
    <w:rsid w:val="29C07572"/>
    <w:rsid w:val="2E4A6503"/>
    <w:rsid w:val="2FEE50F3"/>
    <w:rsid w:val="33AB284C"/>
    <w:rsid w:val="35E13737"/>
    <w:rsid w:val="37E34E12"/>
    <w:rsid w:val="3ADA274A"/>
    <w:rsid w:val="3D7A6218"/>
    <w:rsid w:val="3EC040FF"/>
    <w:rsid w:val="3EFD05BB"/>
    <w:rsid w:val="40C667EE"/>
    <w:rsid w:val="47FC782A"/>
    <w:rsid w:val="51461512"/>
    <w:rsid w:val="5726041F"/>
    <w:rsid w:val="605A59DB"/>
    <w:rsid w:val="60CE7477"/>
    <w:rsid w:val="650203DF"/>
    <w:rsid w:val="73D71892"/>
    <w:rsid w:val="76E21E22"/>
    <w:rsid w:val="7ADF6937"/>
    <w:rsid w:val="7EC1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99"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等线" w:cs="21"/>
      <w:sz w:val="22"/>
      <w:szCs w:val="22"/>
      <w:lang w:val="en-US" w:eastAsia="en-US" w:bidi="ar-SA"/>
    </w:rPr>
  </w:style>
  <w:style w:type="paragraph" w:styleId="3">
    <w:name w:val="heading 1"/>
    <w:basedOn w:val="1"/>
    <w:next w:val="1"/>
    <w:link w:val="19"/>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4">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5">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2">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8">
    <w:name w:val="Plain Text"/>
    <w:basedOn w:val="1"/>
    <w:next w:val="1"/>
    <w:qFormat/>
    <w:uiPriority w:val="0"/>
    <w:rPr>
      <w:rFonts w:ascii="宋体" w:hAnsi="Courier New" w:eastAsia="宋体"/>
    </w:rPr>
  </w:style>
  <w:style w:type="paragraph" w:styleId="9">
    <w:name w:val="header"/>
    <w:basedOn w:val="1"/>
    <w:link w:val="18"/>
    <w:unhideWhenUsed/>
    <w:qFormat/>
    <w:uiPriority w:val="99"/>
    <w:pPr>
      <w:tabs>
        <w:tab w:val="center" w:pos="4680"/>
        <w:tab w:val="right" w:pos="9360"/>
      </w:tabs>
    </w:pPr>
  </w:style>
  <w:style w:type="paragraph" w:styleId="10">
    <w:name w:val="Subtitle"/>
    <w:basedOn w:val="1"/>
    <w:next w:val="1"/>
    <w:link w:val="23"/>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4"/>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Strong"/>
    <w:basedOn w:val="14"/>
    <w:semiHidden/>
    <w:unhideWhenUsed/>
    <w:qFormat/>
    <w:uiPriority w:val="99"/>
    <w:rPr>
      <w:b/>
    </w:rPr>
  </w:style>
  <w:style w:type="character" w:styleId="16">
    <w:name w:val="Emphasis"/>
    <w:basedOn w:val="14"/>
    <w:qFormat/>
    <w:uiPriority w:val="20"/>
    <w:rPr>
      <w:i/>
      <w:iCs/>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页眉 Char"/>
    <w:basedOn w:val="14"/>
    <w:link w:val="9"/>
    <w:qFormat/>
    <w:uiPriority w:val="99"/>
  </w:style>
  <w:style w:type="character" w:customStyle="1" w:styleId="19">
    <w:name w:val="标题 1 Char"/>
    <w:basedOn w:val="14"/>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0">
    <w:name w:val="标题 2 Char"/>
    <w:basedOn w:val="14"/>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1">
    <w:name w:val="标题 3 Char"/>
    <w:basedOn w:val="14"/>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标题 4 Char"/>
    <w:basedOn w:val="14"/>
    <w:link w:val="2"/>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副标题 Char"/>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4">
    <w:name w:val="标题 Char"/>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Words>
  <Characters>223</Characters>
  <Lines>1</Lines>
  <Paragraphs>1</Paragraphs>
  <TotalTime>7</TotalTime>
  <ScaleCrop>false</ScaleCrop>
  <LinksUpToDate>false</LinksUpToDate>
  <CharactersWithSpaces>261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2023-09-15T02:24:00Z</dcterms:created>
  <dc:creator>老泉</dc:creator>
  <cp:lastModifiedBy>hey,man!</cp:lastModifiedBy>
  <cp:lastPrinted>2024-05-10T02:49:53Z</cp:lastPrinted>
  <dcterms:modified xsi:type="dcterms:W3CDTF">2024-05-10T02:49:56Z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5F87B39D5DBB49249890DD34E5839AB9_12</vt:lpwstr>
  </property>
</Properties>
</file>